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4D" w:rsidRDefault="004B164D" w:rsidP="004B164D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4B164D" w:rsidRDefault="004B164D" w:rsidP="004B164D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164D" w:rsidRDefault="00363922" w:rsidP="004B164D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ПОКРОВСКИЙ</w:t>
      </w:r>
      <w:r w:rsidR="004B164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B164D" w:rsidRDefault="004B164D" w:rsidP="004B164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B164D" w:rsidRDefault="004B164D" w:rsidP="004B164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164D" w:rsidRDefault="004B164D" w:rsidP="004B164D">
      <w:pPr>
        <w:tabs>
          <w:tab w:val="left" w:pos="3654"/>
        </w:tabs>
        <w:rPr>
          <w:b/>
        </w:rPr>
      </w:pPr>
    </w:p>
    <w:p w:rsidR="004B164D" w:rsidRDefault="004B164D" w:rsidP="004B164D">
      <w:pPr>
        <w:tabs>
          <w:tab w:val="left" w:pos="3654"/>
        </w:tabs>
        <w:rPr>
          <w:b/>
        </w:rPr>
      </w:pPr>
    </w:p>
    <w:p w:rsidR="004B164D" w:rsidRDefault="004B164D" w:rsidP="004B164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B164D" w:rsidRDefault="004B164D" w:rsidP="004B164D">
      <w:pPr>
        <w:tabs>
          <w:tab w:val="left" w:pos="3654"/>
        </w:tabs>
        <w:rPr>
          <w:rFonts w:ascii="Arial" w:hAnsi="Arial" w:cs="Arial"/>
          <w:color w:val="FF0000"/>
          <w:sz w:val="32"/>
          <w:szCs w:val="32"/>
        </w:rPr>
      </w:pPr>
    </w:p>
    <w:p w:rsidR="004B164D" w:rsidRDefault="00BB3507" w:rsidP="004B164D">
      <w:pPr>
        <w:tabs>
          <w:tab w:val="left" w:pos="36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27.04.2023г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33/4 </w:t>
      </w:r>
      <w:r w:rsidR="004B164D">
        <w:rPr>
          <w:rFonts w:ascii="Arial" w:hAnsi="Arial" w:cs="Arial"/>
          <w:b/>
          <w:sz w:val="32"/>
          <w:szCs w:val="32"/>
        </w:rPr>
        <w:t>р</w:t>
      </w:r>
      <w:proofErr w:type="gramStart"/>
      <w:r w:rsidR="004B164D">
        <w:rPr>
          <w:rFonts w:ascii="Arial" w:hAnsi="Arial" w:cs="Arial"/>
          <w:b/>
          <w:sz w:val="32"/>
          <w:szCs w:val="32"/>
        </w:rPr>
        <w:t>.С</w:t>
      </w:r>
      <w:proofErr w:type="gramEnd"/>
    </w:p>
    <w:p w:rsidR="004B164D" w:rsidRDefault="004B164D" w:rsidP="004B164D">
      <w:pPr>
        <w:tabs>
          <w:tab w:val="left" w:pos="3654"/>
        </w:tabs>
        <w:rPr>
          <w:rFonts w:ascii="Arial" w:hAnsi="Arial" w:cs="Arial"/>
          <w:b/>
          <w:sz w:val="32"/>
          <w:szCs w:val="32"/>
        </w:rPr>
      </w:pPr>
    </w:p>
    <w:p w:rsidR="004B164D" w:rsidRDefault="004B164D" w:rsidP="005766CD">
      <w:pPr>
        <w:tabs>
          <w:tab w:val="left" w:pos="3654"/>
        </w:tabs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денежном содержании муниципальных служащих в органах местного самоуправления муниципальн</w:t>
      </w:r>
      <w:r w:rsidR="00363922">
        <w:rPr>
          <w:rFonts w:ascii="Arial" w:hAnsi="Arial" w:cs="Arial"/>
          <w:b/>
          <w:sz w:val="32"/>
          <w:szCs w:val="32"/>
        </w:rPr>
        <w:t>ого образования Покровский</w:t>
      </w:r>
      <w:r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 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 статьи 86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статьи 136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53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 w:rsidRPr="004B164D"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 1611/339-IV-ОЗ «О муниципальной службе в Оренбургской области», руководствуясь Уставом муниципальн</w:t>
      </w:r>
      <w:r w:rsidR="00363922">
        <w:rPr>
          <w:rFonts w:ascii="Times New Roman" w:hAnsi="Times New Roman" w:cs="Times New Roman"/>
          <w:sz w:val="28"/>
          <w:szCs w:val="28"/>
        </w:rPr>
        <w:t>ого образовании Покровский</w:t>
      </w:r>
      <w:r w:rsidRPr="004B164D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 района Оренбургской области, Совет депутатов решил: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Par45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 в органах местного самоуправления муниципальн</w:t>
      </w:r>
      <w:r w:rsidR="00363922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 w:rsidRPr="004B164D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приложению №1.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2. Утвердить размеры должностных окладов муниципальных служащих в органах местного самоуправления муниципальн</w:t>
      </w:r>
      <w:r w:rsidR="00363922">
        <w:rPr>
          <w:rFonts w:ascii="Times New Roman" w:hAnsi="Times New Roman" w:cs="Times New Roman"/>
          <w:b w:val="0"/>
          <w:sz w:val="28"/>
          <w:szCs w:val="28"/>
        </w:rPr>
        <w:t>ого образования Покровский</w:t>
      </w: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согласно приложению №2.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3. Утвердить размеры ежемесячной надбавки к должностному окладу за классный чин муниципальным служащим в органах местного самоуправления муниципальн</w:t>
      </w:r>
      <w:r w:rsidR="00363922">
        <w:rPr>
          <w:rFonts w:ascii="Times New Roman" w:hAnsi="Times New Roman" w:cs="Times New Roman"/>
          <w:b w:val="0"/>
          <w:sz w:val="28"/>
          <w:szCs w:val="28"/>
        </w:rPr>
        <w:t>ого образования Покровский</w:t>
      </w: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согласно приложению № 3.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4. Утвердить Положение о порядке и условиях выплаты материальной помощи муниципальным служащим в органах местного самоуправления муниципальн</w:t>
      </w:r>
      <w:r w:rsidR="00363922">
        <w:rPr>
          <w:rFonts w:ascii="Times New Roman" w:hAnsi="Times New Roman" w:cs="Times New Roman"/>
          <w:b w:val="0"/>
          <w:sz w:val="28"/>
          <w:szCs w:val="28"/>
        </w:rPr>
        <w:t>ого образования Покровский</w:t>
      </w: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 согласно приложению №4.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5. Утвердить Положение о порядке и условиях выплаты премий за выполнение особо важных и сложных заданий муниципальным служащим в органах местного самоуправления муниципальн</w:t>
      </w:r>
      <w:r w:rsidR="00363922">
        <w:rPr>
          <w:rFonts w:ascii="Times New Roman" w:hAnsi="Times New Roman" w:cs="Times New Roman"/>
          <w:b w:val="0"/>
          <w:sz w:val="28"/>
          <w:szCs w:val="28"/>
        </w:rPr>
        <w:t>ого образования Покровский</w:t>
      </w: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164D">
        <w:rPr>
          <w:rFonts w:ascii="Times New Roman" w:hAnsi="Times New Roman" w:cs="Times New Roman"/>
          <w:b w:val="0"/>
          <w:sz w:val="28"/>
          <w:szCs w:val="28"/>
        </w:rPr>
        <w:lastRenderedPageBreak/>
        <w:t>сельсовет Новосергиевского района Оренбургской области согласно приложению №5.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>6. Предоставить право работодателям муниципальных служащих устанавливать конкретный размер ежемесячной надбавки к должностному окладу за особые условия работы и ежемесячного денежного поощрения после согласования с Главой администрации.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>7.Признать утратившими силу решения Совета депутатов:</w:t>
      </w:r>
    </w:p>
    <w:p w:rsidR="008C1624" w:rsidRDefault="005766CD" w:rsidP="008C1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18.06.2021 № 13/4</w:t>
      </w:r>
      <w:r w:rsidR="00363922">
        <w:rPr>
          <w:rFonts w:ascii="Times New Roman" w:hAnsi="Times New Roman" w:cs="Times New Roman"/>
          <w:sz w:val="28"/>
          <w:szCs w:val="28"/>
        </w:rPr>
        <w:t xml:space="preserve"> р.С. « Об утверждении П</w:t>
      </w:r>
      <w:r w:rsidR="004B164D" w:rsidRPr="004B164D">
        <w:rPr>
          <w:rFonts w:ascii="Times New Roman" w:hAnsi="Times New Roman" w:cs="Times New Roman"/>
          <w:sz w:val="28"/>
          <w:szCs w:val="28"/>
        </w:rPr>
        <w:t>оложения о денежном содержании муниципальных служащих, администрац</w:t>
      </w:r>
      <w:r w:rsidR="00363922">
        <w:rPr>
          <w:rFonts w:ascii="Times New Roman" w:hAnsi="Times New Roman" w:cs="Times New Roman"/>
          <w:sz w:val="28"/>
          <w:szCs w:val="28"/>
        </w:rPr>
        <w:t>ии муниципального образования Покровский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 Оренбургской области и о признании </w:t>
      </w:r>
      <w:proofErr w:type="gramStart"/>
      <w:r w:rsidR="004B164D" w:rsidRPr="004B164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C1624">
        <w:rPr>
          <w:rFonts w:ascii="Times New Roman" w:hAnsi="Times New Roman" w:cs="Times New Roman"/>
          <w:sz w:val="28"/>
          <w:szCs w:val="28"/>
        </w:rPr>
        <w:t xml:space="preserve"> силу решений Совета депутатов».</w:t>
      </w:r>
    </w:p>
    <w:p w:rsidR="004B164D" w:rsidRPr="008C1624" w:rsidRDefault="008C1624" w:rsidP="008C1624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164D">
        <w:rPr>
          <w:sz w:val="28"/>
          <w:szCs w:val="28"/>
        </w:rPr>
        <w:t xml:space="preserve"> </w:t>
      </w:r>
      <w:r w:rsidR="004B164D" w:rsidRPr="008C1624">
        <w:rPr>
          <w:rFonts w:ascii="Times New Roman" w:hAnsi="Times New Roman" w:cs="Times New Roman"/>
          <w:sz w:val="28"/>
          <w:szCs w:val="28"/>
        </w:rPr>
        <w:t>8. Установить, что</w:t>
      </w:r>
      <w:r w:rsidR="004B164D" w:rsidRPr="008C16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настоящее решение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вступает в силу со дня его обнародования, подлежит размещению на официальном сайте в сети «Интернет» </w:t>
      </w:r>
      <w:r w:rsidR="004B164D" w:rsidRPr="008C1624">
        <w:rPr>
          <w:rFonts w:ascii="Times New Roman" w:hAnsi="Times New Roman" w:cs="Times New Roman"/>
          <w:sz w:val="28"/>
          <w:szCs w:val="28"/>
        </w:rPr>
        <w:t>и распространяется н</w:t>
      </w:r>
      <w:r w:rsidR="005766CD" w:rsidRPr="008C1624">
        <w:rPr>
          <w:rFonts w:ascii="Times New Roman" w:hAnsi="Times New Roman" w:cs="Times New Roman"/>
          <w:sz w:val="28"/>
          <w:szCs w:val="28"/>
        </w:rPr>
        <w:t>а правоотношения, возникшие с 01.05.2023</w:t>
      </w:r>
      <w:r w:rsidR="004B164D" w:rsidRPr="008C16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164D" w:rsidRPr="008C1624" w:rsidRDefault="004B164D" w:rsidP="004B164D">
      <w:pPr>
        <w:jc w:val="both"/>
        <w:rPr>
          <w:sz w:val="28"/>
          <w:szCs w:val="28"/>
        </w:rPr>
      </w:pPr>
    </w:p>
    <w:p w:rsidR="004B164D" w:rsidRPr="008C1624" w:rsidRDefault="004B164D" w:rsidP="004B164D">
      <w:pPr>
        <w:jc w:val="both"/>
        <w:rPr>
          <w:sz w:val="28"/>
          <w:szCs w:val="28"/>
        </w:rPr>
      </w:pPr>
    </w:p>
    <w:p w:rsidR="004B164D" w:rsidRPr="004B164D" w:rsidRDefault="004B164D" w:rsidP="004B164D">
      <w:pPr>
        <w:jc w:val="both"/>
        <w:rPr>
          <w:sz w:val="28"/>
          <w:szCs w:val="28"/>
        </w:rPr>
      </w:pPr>
    </w:p>
    <w:p w:rsidR="004B164D" w:rsidRPr="004B164D" w:rsidRDefault="004B164D" w:rsidP="004B164D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4B164D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>Совета депутатов МО</w:t>
      </w:r>
    </w:p>
    <w:p w:rsidR="004B164D" w:rsidRPr="004B164D" w:rsidRDefault="00363922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сельсовет                            </w:t>
      </w:r>
      <w:r w:rsidR="00B041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 w:rsidR="004B164D" w:rsidRPr="004B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4B164D" w:rsidRDefault="00363922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164D" w:rsidRPr="004B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Панченко</w:t>
      </w:r>
    </w:p>
    <w:p w:rsidR="005766CD" w:rsidRDefault="005766C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5766CD">
      <w:pPr>
        <w:autoSpaceDE w:val="0"/>
        <w:jc w:val="both"/>
        <w:rPr>
          <w:sz w:val="28"/>
          <w:szCs w:val="28"/>
        </w:rPr>
      </w:pPr>
    </w:p>
    <w:p w:rsidR="00363922" w:rsidRDefault="004B164D" w:rsidP="005766CD">
      <w:pPr>
        <w:autoSpaceDE w:val="0"/>
        <w:jc w:val="both"/>
        <w:rPr>
          <w:sz w:val="28"/>
          <w:szCs w:val="28"/>
        </w:rPr>
      </w:pPr>
      <w:r w:rsidRPr="004B164D">
        <w:rPr>
          <w:sz w:val="28"/>
          <w:szCs w:val="28"/>
        </w:rPr>
        <w:t>Разослано: прокурору, в дело, для обнародования</w:t>
      </w: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64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B164D" w:rsidRPr="004B164D" w:rsidRDefault="00BB3507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27.04.2023г № 33/4 </w:t>
      </w:r>
      <w:r w:rsidR="004B164D" w:rsidRPr="004B164D">
        <w:rPr>
          <w:rFonts w:ascii="Times New Roman" w:hAnsi="Times New Roman" w:cs="Times New Roman"/>
          <w:sz w:val="28"/>
          <w:szCs w:val="28"/>
        </w:rPr>
        <w:t>р.С.</w:t>
      </w: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муниципальных служащих в органах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</w:t>
      </w:r>
      <w:r w:rsidR="00363922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 района Оренбургской области</w:t>
      </w: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выплаты денежного содержания муниципальных служащих в органах местного самоуправления муниципальн</w:t>
      </w:r>
      <w:r w:rsidR="00363922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 выплаты денежного содержания муниципальных служащих в органах местного самоуправления муниципальн</w:t>
      </w:r>
      <w:r w:rsidR="00363922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Денежное содержание муниципальных служащих состоит из должностного оклада муниципального служащего в соответствии с замещаемой им должностьюмуниципальной службы(далее - должностной оклад), а также ежемесячных и иных дополнительных выплат, определяемых настоящим Положением.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Размеры должностных окладов муниципальных служащих, установленных в приложении № 2 к настоящему решению, увеличиваются (индексируются) в соответствии с трудовым законодательством и нормативно-правовыми актами муниципального</w:t>
      </w:r>
      <w:r w:rsidR="00363922">
        <w:rPr>
          <w:rFonts w:ascii="Times New Roman" w:hAnsi="Times New Roman" w:cs="Times New Roman"/>
          <w:sz w:val="28"/>
          <w:szCs w:val="28"/>
        </w:rPr>
        <w:t xml:space="preserve"> образования  «Покровский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Процент надбавки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от 15 до 20 лет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63922" w:rsidRPr="000152F6" w:rsidTr="002771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85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Свыше 25 лет</w:t>
            </w:r>
          </w:p>
        </w:tc>
        <w:tc>
          <w:tcPr>
            <w:tcW w:w="4786" w:type="dxa"/>
          </w:tcPr>
          <w:p w:rsidR="00363922" w:rsidRPr="000152F6" w:rsidRDefault="00363922" w:rsidP="002771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ежемесячной надбавки к должностному окладу за выслугу лет, установленный до момента возникновения права муниципального служащего на увеличение размера этой надбавки в соответствии с действующим законодательством, сохраняется.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надбавки производится на основании распоряжения (приказа) представителя нанимателя (работодателя).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работы, устанавливается в размерах:</w:t>
      </w:r>
    </w:p>
    <w:p w:rsid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37A" w:rsidRDefault="00ED537A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 – от 20 до 100 процентов;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062"/>
        <w:gridCol w:w="3402"/>
      </w:tblGrid>
      <w:tr w:rsidR="004B164D" w:rsidTr="004B164D">
        <w:tc>
          <w:tcPr>
            <w:tcW w:w="6062" w:type="dxa"/>
            <w:hideMark/>
          </w:tcPr>
          <w:p w:rsidR="004B164D" w:rsidRDefault="004B16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3402" w:type="dxa"/>
            <w:hideMark/>
          </w:tcPr>
          <w:p w:rsidR="004B164D" w:rsidRDefault="00ED53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20 до 80</w:t>
            </w:r>
            <w:r w:rsidR="004B164D">
              <w:rPr>
                <w:sz w:val="28"/>
                <w:szCs w:val="28"/>
              </w:rPr>
              <w:t xml:space="preserve"> процентов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работы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устанавливается муниципальному служащему распоряжением (приказом) представителя нанимателя (работодателя) в пределах, установленных подпунктом 2 пункта 5 настоящего Положения.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впервые назначаемых на должность муниципальной службы, ежемесячная надбавка к должностному окладу за особые условия работы устанавливается в минимальном размере на срок, определяемый распоряжением (приказом) представителя нанимателя (работодателя).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может быть изменен путем увеличения или снижения до 5 процентов.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работы являются: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работы являются: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обязанностей.</w:t>
      </w:r>
    </w:p>
    <w:p w:rsidR="004B164D" w:rsidRDefault="005766C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164D">
        <w:rPr>
          <w:rFonts w:ascii="Times New Roman" w:hAnsi="Times New Roman" w:cs="Times New Roman"/>
          <w:sz w:val="28"/>
          <w:szCs w:val="28"/>
        </w:rPr>
        <w:t>) ежемесячное ден</w:t>
      </w:r>
      <w:r w:rsidR="00ED537A">
        <w:rPr>
          <w:rFonts w:ascii="Times New Roman" w:hAnsi="Times New Roman" w:cs="Times New Roman"/>
          <w:sz w:val="28"/>
          <w:szCs w:val="28"/>
        </w:rPr>
        <w:t>ежное поощрение в размере до 1 (одного)</w:t>
      </w:r>
      <w:r w:rsidR="004B164D">
        <w:rPr>
          <w:rFonts w:ascii="Times New Roman" w:hAnsi="Times New Roman" w:cs="Times New Roman"/>
          <w:sz w:val="28"/>
          <w:szCs w:val="28"/>
        </w:rPr>
        <w:t xml:space="preserve"> должностного оклада. 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суммы ежемесячного денежного поощрения производится за фактически отработанное время.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изменен, увеличен или уменьшен. 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выплаты ежемесячного денежного поощрения муниципальным служащим в органах местного самоуправления муниципальн</w:t>
      </w:r>
      <w:r w:rsidR="00ED537A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является распоряжение (приказ) соответствующего представителя нанимателя (работодателя).</w:t>
      </w:r>
    </w:p>
    <w:p w:rsidR="004B164D" w:rsidRDefault="005766C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64D">
        <w:rPr>
          <w:rFonts w:ascii="Times New Roman" w:hAnsi="Times New Roman" w:cs="Times New Roman"/>
          <w:sz w:val="28"/>
          <w:szCs w:val="28"/>
        </w:rPr>
        <w:t>) ежемесячная надбавка к должностному окладу за классный чин в размерах, установленных в приложении № 3 к настоящему решению;</w:t>
      </w:r>
    </w:p>
    <w:p w:rsidR="004B164D" w:rsidRDefault="005766C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64D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 в размере двух должностных окладов.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(приказ) представителя нанимателя (работодателя) о предоставлении очередного оплачиваемого отпуска.</w:t>
      </w:r>
    </w:p>
    <w:p w:rsidR="004B164D" w:rsidRDefault="005766C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64D">
        <w:rPr>
          <w:rFonts w:ascii="Times New Roman" w:hAnsi="Times New Roman" w:cs="Times New Roman"/>
          <w:sz w:val="28"/>
          <w:szCs w:val="28"/>
        </w:rPr>
        <w:t>) материальная помощь, порядок выплаты которой  устанавливается в соответствии с приложением № 4 к настоящему решению;</w:t>
      </w:r>
    </w:p>
    <w:p w:rsidR="004B164D" w:rsidRDefault="005766C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64D">
        <w:rPr>
          <w:rFonts w:ascii="Times New Roman" w:hAnsi="Times New Roman" w:cs="Times New Roman"/>
          <w:sz w:val="28"/>
          <w:szCs w:val="28"/>
        </w:rPr>
        <w:t>) премии за выполнение особо важных и сложных заданий. Порядок и условия выплаты премий устанавливаются в соответствии с приложением № 5 к настоящему решению.</w:t>
      </w:r>
    </w:p>
    <w:p w:rsidR="004B164D" w:rsidRDefault="004B164D" w:rsidP="004B16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63"/>
      <w:bookmarkEnd w:id="2"/>
      <w:r>
        <w:rPr>
          <w:rFonts w:eastAsia="Calibri"/>
          <w:sz w:val="28"/>
          <w:szCs w:val="28"/>
          <w:lang w:eastAsia="en-US"/>
        </w:rPr>
        <w:t>6.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Денежное содержание муниципальных служащих выплачивается за счет средств бюджета муниципального образования</w:t>
      </w:r>
      <w:r w:rsidR="00ED537A">
        <w:rPr>
          <w:rFonts w:ascii="Times New Roman" w:hAnsi="Times New Roman" w:cs="Times New Roman"/>
          <w:sz w:val="28"/>
          <w:szCs w:val="28"/>
        </w:rPr>
        <w:t xml:space="preserve"> Покровский сельсовет 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D5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766CD" w:rsidRDefault="005766C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766CD" w:rsidRDefault="005766C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766CD" w:rsidRDefault="005766C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766CD" w:rsidRDefault="005766C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766CD" w:rsidRDefault="005766C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766CD" w:rsidRDefault="005766C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766CD" w:rsidRDefault="005766C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5766CD" w:rsidRDefault="005766C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B164D" w:rsidRPr="004B164D" w:rsidRDefault="00BB3507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27.04.2023г № 33/4 </w:t>
      </w:r>
      <w:r w:rsidR="004B164D" w:rsidRPr="004B164D">
        <w:rPr>
          <w:rFonts w:ascii="Times New Roman" w:hAnsi="Times New Roman" w:cs="Times New Roman"/>
          <w:sz w:val="28"/>
          <w:szCs w:val="28"/>
        </w:rPr>
        <w:t>р.С.</w:t>
      </w: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4B164D" w:rsidRDefault="00ED537A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</w:t>
      </w:r>
      <w:r w:rsidR="004B164D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4B164D" w:rsidTr="004B164D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4B164D" w:rsidTr="004B164D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537A" w:rsidTr="004B164D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A" w:rsidRDefault="00ED5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7A" w:rsidRDefault="00576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14 560</w:t>
            </w:r>
          </w:p>
        </w:tc>
      </w:tr>
      <w:tr w:rsidR="004B164D" w:rsidTr="004B164D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ED5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4B1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576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12 584</w:t>
            </w:r>
          </w:p>
        </w:tc>
      </w:tr>
      <w:tr w:rsidR="00ED537A" w:rsidTr="00ED537A">
        <w:trPr>
          <w:trHeight w:val="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7A" w:rsidRDefault="00ED5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7A" w:rsidRDefault="00576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9 984</w:t>
            </w:r>
          </w:p>
        </w:tc>
      </w:tr>
      <w:tr w:rsidR="004B164D" w:rsidTr="00ED537A">
        <w:trPr>
          <w:trHeight w:val="8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ED53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 w:rsidR="004B164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4D" w:rsidRDefault="005766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8 424</w:t>
            </w:r>
          </w:p>
        </w:tc>
      </w:tr>
    </w:tbl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Pr="004B164D" w:rsidRDefault="004B164D" w:rsidP="004B164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Приложение №3</w:t>
      </w:r>
    </w:p>
    <w:p w:rsidR="004B164D" w:rsidRPr="004B164D" w:rsidRDefault="004B164D" w:rsidP="004B164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B164D" w:rsidRDefault="00BB3507" w:rsidP="004B164D">
      <w:pPr>
        <w:pStyle w:val="ConsPlusNormal"/>
        <w:jc w:val="right"/>
        <w:rPr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27.04.2023г № 33/4</w:t>
      </w:r>
      <w:r w:rsidR="009529DA">
        <w:rPr>
          <w:rFonts w:ascii="Times New Roman" w:hAnsi="Times New Roman" w:cs="Times New Roman"/>
          <w:sz w:val="28"/>
          <w:szCs w:val="28"/>
        </w:rPr>
        <w:t xml:space="preserve"> </w:t>
      </w:r>
      <w:r w:rsidR="004B164D" w:rsidRPr="004B164D">
        <w:rPr>
          <w:rFonts w:ascii="Times New Roman" w:hAnsi="Times New Roman" w:cs="Times New Roman"/>
          <w:sz w:val="28"/>
          <w:szCs w:val="28"/>
        </w:rPr>
        <w:t>р.С.</w:t>
      </w:r>
    </w:p>
    <w:p w:rsidR="004B164D" w:rsidRDefault="004B164D" w:rsidP="004B164D">
      <w:pPr>
        <w:ind w:left="5103"/>
        <w:rPr>
          <w:rFonts w:ascii="Arial" w:hAnsi="Arial" w:cs="Arial"/>
          <w:b/>
          <w:sz w:val="32"/>
          <w:szCs w:val="32"/>
        </w:rPr>
      </w:pPr>
    </w:p>
    <w:p w:rsidR="004B164D" w:rsidRDefault="004B164D" w:rsidP="004B164D">
      <w:pPr>
        <w:rPr>
          <w:sz w:val="28"/>
          <w:szCs w:val="28"/>
        </w:rPr>
      </w:pPr>
    </w:p>
    <w:p w:rsidR="004B164D" w:rsidRPr="00D72648" w:rsidRDefault="004B164D" w:rsidP="004B164D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2648">
        <w:rPr>
          <w:b/>
          <w:i/>
          <w:sz w:val="28"/>
          <w:szCs w:val="28"/>
        </w:rPr>
        <w:t xml:space="preserve">Размеры ежемесячной надбавки к должностному окладу за классный чин </w:t>
      </w:r>
    </w:p>
    <w:p w:rsidR="004B164D" w:rsidRPr="00D72648" w:rsidRDefault="004B164D" w:rsidP="004B164D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234"/>
        <w:gridCol w:w="1740"/>
        <w:gridCol w:w="1741"/>
        <w:gridCol w:w="1741"/>
      </w:tblGrid>
      <w:tr w:rsidR="004B164D" w:rsidTr="004B164D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ежемесячной  надбавки в процентах к должностному окладу</w:t>
            </w:r>
          </w:p>
        </w:tc>
      </w:tr>
      <w:tr w:rsidR="004B164D" w:rsidTr="004B1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9529DA" w:rsidTr="004B164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DA" w:rsidRDefault="0095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  <w:r w:rsidR="00D72648">
              <w:rPr>
                <w:sz w:val="28"/>
                <w:szCs w:val="28"/>
              </w:rPr>
              <w:t>должность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DA" w:rsidRDefault="0095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DA" w:rsidRDefault="00D72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DA" w:rsidRDefault="00D72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DA" w:rsidRDefault="0095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07B1">
              <w:rPr>
                <w:sz w:val="28"/>
                <w:szCs w:val="28"/>
              </w:rPr>
              <w:t>%</w:t>
            </w:r>
          </w:p>
        </w:tc>
      </w:tr>
      <w:tr w:rsidR="004B164D" w:rsidTr="004B164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DD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DD4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DD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DD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07B1">
              <w:rPr>
                <w:sz w:val="28"/>
                <w:szCs w:val="28"/>
              </w:rPr>
              <w:t>%</w:t>
            </w:r>
          </w:p>
        </w:tc>
      </w:tr>
      <w:tr w:rsidR="00D72648" w:rsidTr="004B164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8" w:rsidRDefault="00D72648" w:rsidP="00E84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8" w:rsidRDefault="00D72648" w:rsidP="00E84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48" w:rsidRDefault="00DD4D34" w:rsidP="00E84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48" w:rsidRDefault="00DD4D34" w:rsidP="00E84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48" w:rsidRDefault="00D72648" w:rsidP="00E84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</w:tbl>
    <w:p w:rsidR="004B164D" w:rsidRDefault="004B164D" w:rsidP="004B164D">
      <w:pPr>
        <w:rPr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07B1" w:rsidRDefault="00E107B1" w:rsidP="00E107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4D34" w:rsidRDefault="00DD4D34" w:rsidP="00E107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Pr="004B164D" w:rsidRDefault="004B164D" w:rsidP="004B164D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Приложение № 4</w:t>
      </w:r>
    </w:p>
    <w:p w:rsidR="004B164D" w:rsidRPr="004B164D" w:rsidRDefault="004B164D" w:rsidP="004B164D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B164D" w:rsidRPr="004B164D" w:rsidRDefault="00BB3507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27.04.2023г № 33/4 </w:t>
      </w:r>
      <w:r w:rsidR="004B164D" w:rsidRPr="004B164D">
        <w:rPr>
          <w:rFonts w:ascii="Times New Roman" w:hAnsi="Times New Roman" w:cs="Times New Roman"/>
          <w:sz w:val="28"/>
          <w:szCs w:val="28"/>
        </w:rPr>
        <w:t>р.С.</w:t>
      </w:r>
    </w:p>
    <w:p w:rsidR="004B164D" w:rsidRDefault="004B164D" w:rsidP="004B164D">
      <w:pPr>
        <w:pStyle w:val="ConsPlusTitle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выплаты материальной помощи муниципальным служащим</w:t>
      </w:r>
      <w:r w:rsidR="00E1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</w:t>
      </w:r>
      <w:r w:rsidR="00E107B1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 Оренбургской области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Материальная помощь устанавливается в размере одного должностного оклада в год муниципальному служащему в органах местного самоуправления муниципальн</w:t>
      </w:r>
      <w:r w:rsidR="00E107B1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по каждому из ниже приведенных оснований в связи: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муниципального служащего;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или смертью близких родственников муниципального служащего (супругов, родителей, детей, братьев, сестер);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муниципального служащего;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муниципального служащего;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юбилейными датами 30, 35, 40, 45, 50, 55, 60, 65 муниципального служащего.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Pr="004B164D" w:rsidRDefault="004B164D" w:rsidP="004B164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Приложение № 5</w:t>
      </w:r>
    </w:p>
    <w:p w:rsidR="004B164D" w:rsidRPr="004B164D" w:rsidRDefault="004B164D" w:rsidP="004B164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B164D" w:rsidRPr="004B164D" w:rsidRDefault="00BB3507" w:rsidP="004B164D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27.04.2023г № 33/4</w:t>
      </w:r>
      <w:r w:rsidR="004B164D" w:rsidRPr="004B164D">
        <w:rPr>
          <w:rFonts w:ascii="Times New Roman" w:hAnsi="Times New Roman" w:cs="Times New Roman"/>
          <w:sz w:val="28"/>
          <w:szCs w:val="28"/>
        </w:rPr>
        <w:t>р.С.</w:t>
      </w:r>
    </w:p>
    <w:p w:rsidR="004B164D" w:rsidRPr="004B164D" w:rsidRDefault="004B164D" w:rsidP="004B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важных и сложных заданий муниципальным служащим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  <w:r w:rsidR="00E107B1">
        <w:rPr>
          <w:rFonts w:ascii="Times New Roman" w:hAnsi="Times New Roman" w:cs="Times New Roman"/>
          <w:sz w:val="28"/>
          <w:szCs w:val="28"/>
        </w:rPr>
        <w:t>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Муниципальным служащим</w:t>
      </w:r>
      <w:r w:rsidR="00E1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</w:t>
      </w:r>
      <w:r w:rsidR="00E107B1">
        <w:rPr>
          <w:rFonts w:ascii="Times New Roman" w:hAnsi="Times New Roman" w:cs="Times New Roman"/>
          <w:sz w:val="28"/>
          <w:szCs w:val="28"/>
        </w:rPr>
        <w:t>ого образования Покровский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 Оренбургской области при наличии экономии по фонду оплаты труда могут быть выплачены премии: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профессиональному празднику «Дню местного самоуправления» в размере одного должностного оклада с учетом районного коэффициента,</w:t>
      </w:r>
    </w:p>
    <w:p w:rsidR="004B164D" w:rsidRDefault="004B164D" w:rsidP="004B1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>
        <w:rPr>
          <w:rFonts w:eastAsia="Calibri"/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муниципальных служащих,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>
        <w:rPr>
          <w:rFonts w:eastAsia="Calibri"/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 xml:space="preserve">муниципальных служащих, подлежащая выплате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следующего финансового года.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достижения высоких конечных результатов в результате внедрения новых форм и методов работы;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большая организаторская работа по подготовке и проведению мероприятий федерального, областного или районного значения или масштаба;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</w:t>
      </w:r>
      <w:r>
        <w:rPr>
          <w:rFonts w:ascii="Times New Roman" w:hAnsi="Times New Roman" w:cs="Times New Roman"/>
          <w:sz w:val="28"/>
          <w:szCs w:val="28"/>
        </w:rPr>
        <w:lastRenderedPageBreak/>
        <w:t>отпуске, на курсах повышения квалификации, в командировке принимается в расчет для начисления премии.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особо важных и сложных заданий не выплачиваются: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уволенному по собственному желанию;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вновь принятым на работу и отработавшим менее одного месяца;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на которого наложено дисциплинарное взыскание, в течение всего  срока действия дисциплинарного взыскания.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(работодателя).</w:t>
      </w:r>
    </w:p>
    <w:p w:rsidR="004B164D" w:rsidRDefault="004B164D" w:rsidP="004B164D">
      <w:pPr>
        <w:ind w:left="900" w:hanging="540"/>
        <w:jc w:val="both"/>
        <w:rPr>
          <w:sz w:val="28"/>
          <w:szCs w:val="28"/>
        </w:rPr>
      </w:pP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rPr>
          <w:sz w:val="28"/>
          <w:szCs w:val="28"/>
        </w:rPr>
      </w:pPr>
    </w:p>
    <w:p w:rsidR="00257006" w:rsidRDefault="00257006"/>
    <w:sectPr w:rsidR="00257006" w:rsidSect="00CF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91" w:rsidRDefault="00B05391" w:rsidP="008C1624">
      <w:r>
        <w:separator/>
      </w:r>
    </w:p>
  </w:endnote>
  <w:endnote w:type="continuationSeparator" w:id="0">
    <w:p w:rsidR="00B05391" w:rsidRDefault="00B05391" w:rsidP="008C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91" w:rsidRDefault="00B05391" w:rsidP="008C1624">
      <w:r>
        <w:separator/>
      </w:r>
    </w:p>
  </w:footnote>
  <w:footnote w:type="continuationSeparator" w:id="0">
    <w:p w:rsidR="00B05391" w:rsidRDefault="00B05391" w:rsidP="008C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E37"/>
    <w:rsid w:val="00121A15"/>
    <w:rsid w:val="001C403E"/>
    <w:rsid w:val="00257006"/>
    <w:rsid w:val="002F1F25"/>
    <w:rsid w:val="00363922"/>
    <w:rsid w:val="004B164D"/>
    <w:rsid w:val="005766CD"/>
    <w:rsid w:val="00692A4A"/>
    <w:rsid w:val="00733E37"/>
    <w:rsid w:val="008C1624"/>
    <w:rsid w:val="009529DA"/>
    <w:rsid w:val="00B041C1"/>
    <w:rsid w:val="00B05391"/>
    <w:rsid w:val="00BB3507"/>
    <w:rsid w:val="00CF498D"/>
    <w:rsid w:val="00D72648"/>
    <w:rsid w:val="00DD4D34"/>
    <w:rsid w:val="00E107B1"/>
    <w:rsid w:val="00E55DF9"/>
    <w:rsid w:val="00ED537A"/>
    <w:rsid w:val="00F6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B1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1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B1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16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6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6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C1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C16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1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FFDCB2E55257E109549652BF0B94C00F8DDB3091EFCA54D7F0E0F141dFE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652BF0B94C00F8DDB3091EFCA54D7F0E2F54FdFE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belogorka\AppData\Local\Temp\Temp1_Attachments_zaisanovann@mail.ru_2021-04-09_12-05-24.zip\&#1054;-&#1076;&#1077;&#1085;&#1077;&#1078;-&#1089;&#1086;&#1076;&#1077;&#1088;-&#1084;&#1091;&#1085;&#1080;&#1094;-&#1089;&#1083;&#1091;&#1078;&#1072;&#1097;&#1080;&#1093;%20&#1044;&#1051;&#1071;%20&#1057;&#1058;&#1040;&#1056;&#1054;&#1041;&#1045;&#1051;&#1054;&#1043;&#1054;&#1056;&#1050;&#1048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5AED68EC0A6655463CE1D1A4890F53E001029C55BD08CA9F50D6866798E59D1398A9A0B54AFA04EC3187dCE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AED68EC0A6655463CFFDCB2E55257E109549755BB0B94C00F8DDB3091EFCA54D7F0E2F147FD00dE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user</cp:lastModifiedBy>
  <cp:revision>13</cp:revision>
  <cp:lastPrinted>2021-04-09T11:32:00Z</cp:lastPrinted>
  <dcterms:created xsi:type="dcterms:W3CDTF">2021-04-09T09:56:00Z</dcterms:created>
  <dcterms:modified xsi:type="dcterms:W3CDTF">2023-05-04T09:44:00Z</dcterms:modified>
</cp:coreProperties>
</file>